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36" w:rsidRDefault="00D43336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D43336" w:rsidRDefault="00D43336" w:rsidP="00D43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D43336" w:rsidRDefault="00D43336" w:rsidP="00D43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336" w:rsidRDefault="00D43336" w:rsidP="00D43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"За</w:t>
      </w:r>
      <w:r w:rsidR="00B62943">
        <w:rPr>
          <w:rFonts w:ascii="Times New Roman" w:hAnsi="Times New Roman"/>
          <w:sz w:val="24"/>
          <w:szCs w:val="24"/>
        </w:rPr>
        <w:t>тверджую"</w:t>
      </w:r>
      <w:r w:rsidR="00B62943">
        <w:rPr>
          <w:rFonts w:ascii="Times New Roman" w:hAnsi="Times New Roman"/>
          <w:sz w:val="24"/>
          <w:szCs w:val="24"/>
        </w:rPr>
        <w:tab/>
      </w:r>
      <w:r w:rsidR="00B62943">
        <w:rPr>
          <w:rFonts w:ascii="Times New Roman" w:hAnsi="Times New Roman"/>
          <w:sz w:val="24"/>
          <w:szCs w:val="24"/>
        </w:rPr>
        <w:tab/>
      </w:r>
      <w:r w:rsidR="00B62943">
        <w:rPr>
          <w:rFonts w:ascii="Times New Roman" w:hAnsi="Times New Roman"/>
          <w:sz w:val="24"/>
          <w:szCs w:val="24"/>
        </w:rPr>
        <w:tab/>
      </w:r>
      <w:r w:rsidR="00B62943">
        <w:rPr>
          <w:rFonts w:ascii="Times New Roman" w:hAnsi="Times New Roman"/>
          <w:sz w:val="24"/>
          <w:szCs w:val="24"/>
        </w:rPr>
        <w:tab/>
      </w:r>
      <w:r w:rsidR="00B62943">
        <w:rPr>
          <w:rFonts w:ascii="Times New Roman" w:hAnsi="Times New Roman"/>
          <w:sz w:val="24"/>
          <w:szCs w:val="24"/>
        </w:rPr>
        <w:tab/>
      </w:r>
      <w:r w:rsidR="00B62943">
        <w:rPr>
          <w:rFonts w:ascii="Times New Roman" w:hAnsi="Times New Roman"/>
          <w:sz w:val="24"/>
          <w:szCs w:val="24"/>
        </w:rPr>
        <w:tab/>
      </w:r>
      <w:r w:rsidR="00B62943">
        <w:rPr>
          <w:rFonts w:ascii="Times New Roman" w:hAnsi="Times New Roman"/>
          <w:sz w:val="24"/>
          <w:szCs w:val="24"/>
        </w:rPr>
        <w:tab/>
      </w:r>
      <w:r w:rsidR="00B62943">
        <w:rPr>
          <w:rFonts w:ascii="Times New Roman" w:hAnsi="Times New Roman"/>
          <w:sz w:val="24"/>
          <w:szCs w:val="24"/>
        </w:rPr>
        <w:tab/>
        <w:t>__________ 2018</w:t>
      </w:r>
      <w:r>
        <w:rPr>
          <w:rFonts w:ascii="Times New Roman" w:hAnsi="Times New Roman"/>
          <w:sz w:val="24"/>
          <w:szCs w:val="24"/>
        </w:rPr>
        <w:t xml:space="preserve"> р.</w:t>
      </w:r>
    </w:p>
    <w:p w:rsidR="00D43336" w:rsidRDefault="00D43336" w:rsidP="00D43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36" w:rsidRPr="00073725" w:rsidRDefault="00D43336" w:rsidP="00D43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проф. В. П. Мельник</w:t>
      </w:r>
    </w:p>
    <w:p w:rsidR="00D43336" w:rsidRDefault="00D43336" w:rsidP="00D43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36" w:rsidRDefault="00D43336" w:rsidP="00D43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336" w:rsidRDefault="00D43336" w:rsidP="00D433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особової справи__________________________   Варіант_______</w:t>
      </w:r>
      <w:r w:rsidRPr="009E114D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_______</w:t>
      </w:r>
    </w:p>
    <w:p w:rsidR="00D43336" w:rsidRDefault="00D43336" w:rsidP="00D43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336" w:rsidRDefault="00D43336" w:rsidP="00D43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НАПРЯМ "С</w:t>
      </w:r>
      <w:r>
        <w:rPr>
          <w:rFonts w:ascii="Times New Roman" w:hAnsi="Times New Roman"/>
          <w:sz w:val="24"/>
          <w:szCs w:val="24"/>
          <w:lang w:val="uk-UA"/>
        </w:rPr>
        <w:t>ЛОВЕНСЬКА</w:t>
      </w:r>
      <w:r>
        <w:rPr>
          <w:rFonts w:ascii="Times New Roman" w:hAnsi="Times New Roman"/>
          <w:sz w:val="24"/>
          <w:szCs w:val="24"/>
        </w:rPr>
        <w:t xml:space="preserve"> МОВА ТА ЛІТЕРАТУРА"</w:t>
      </w:r>
    </w:p>
    <w:p w:rsidR="00D43336" w:rsidRDefault="00D43336" w:rsidP="00D43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3336" w:rsidRDefault="00D43336" w:rsidP="00D433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</w:rPr>
        <w:t>Вказівки:</w:t>
      </w:r>
      <w:r>
        <w:rPr>
          <w:rFonts w:ascii="Times New Roman" w:hAnsi="Times New Roman"/>
          <w:sz w:val="24"/>
          <w:szCs w:val="24"/>
        </w:rPr>
        <w:t xml:space="preserve">  Виконайте завдання й запишіть номер (-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правильної (-их) відповіді (-ей). </w:t>
      </w:r>
      <w:r w:rsidRPr="00CD2D2D">
        <w:rPr>
          <w:rFonts w:ascii="Times New Roman" w:hAnsi="Times New Roman"/>
          <w:sz w:val="24"/>
          <w:szCs w:val="24"/>
        </w:rPr>
        <w:t>Зверніть увагу, що правильних варіантів відповіді може бути кілька.</w:t>
      </w:r>
    </w:p>
    <w:p w:rsidR="00D43336" w:rsidRPr="00D43336" w:rsidRDefault="00D43336" w:rsidP="00D433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Samostalniške besede delimo na: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moško, žensko in srednjo sklanjatev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samostalnike, samostalniške zaimke, števnike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samostalnike, glagolnike, zaimke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samostalnike, samostalniške zaimke, posamostaljene pridevniške besede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2.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Neštevna občna imena delimo na:</w:t>
      </w:r>
      <w:bookmarkStart w:id="0" w:name="_GoBack"/>
      <w:bookmarkEnd w:id="0"/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edina, snovna in pojmovna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skupna, stvarna in pojmovna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skupna, snovna in pojmovna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skupna, snovna in lastna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3.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Katera sklona tvorimo samo s predlogi?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Imenovalnik in orodnik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Mestnik in orodnik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Tožilnik in rodilnik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Nobenega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4.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Vseh samostalnikov ne moremo sklanjati po istem vzorcu, zato jih razvrščamo v: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različne sklanjatve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različne sklone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sklanjanje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mehke in trde skupine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5.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Razlika med imeni bitji in drugimi imeni se kaže v: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tožilniku ednine pri moškem spolu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tožilniku ednine in množine pri moškem spolu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rodilniku in tožilniku pri vseh spolih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tožilniku množine pri moškem spolu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6.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V prvo moško sklanjatev spadajo vsi samostalniki moškega spola, ki imajo: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1) v im. ed. končnico -a, v rod. pa -e 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2) v im. ed. ničto končnico, v rod. pa -a ali -u 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3) v im. ed. ničto končnico, v rod. pa -a ali -i 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lastRenderedPageBreak/>
        <w:t xml:space="preserve">4) v rod. ed. končnice -a, -i ali -u 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7.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Za črkami … je pri moškem in srednjem spolu namesto </w:t>
      </w:r>
      <w:r w:rsidRPr="005D7254">
        <w:rPr>
          <w:rFonts w:ascii="Times New Roman" w:eastAsia="Times New Roman" w:hAnsi="Times New Roman" w:cs="Times New Roman"/>
          <w:i/>
          <w:sz w:val="24"/>
          <w:szCs w:val="24"/>
          <w:lang w:val="sv-SE" w:eastAsia="uk-UA"/>
        </w:rPr>
        <w:t>o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 vedno </w:t>
      </w:r>
      <w:r w:rsidRPr="005D7254">
        <w:rPr>
          <w:rFonts w:ascii="Times New Roman" w:eastAsia="Times New Roman" w:hAnsi="Times New Roman" w:cs="Times New Roman"/>
          <w:i/>
          <w:sz w:val="24"/>
          <w:szCs w:val="24"/>
          <w:lang w:val="sv-SE" w:eastAsia="uk-UA"/>
        </w:rPr>
        <w:t>e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.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c, č, ž, s, j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c, dz, ž, š, j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3) c, č, ž, š, j 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c, z, ž, s, š, j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8.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Kateri samostalniki moškega spola podaljšajo osnovo z -j?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Imena na -e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Besede, ki se končujejo na c, č, ž, š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Prevzete besede, ki se končajo na soglasnik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Prevzete besede, ki se končajo na samoglasnik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9.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Samo končnico -je imajo v množini samostalniki: 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fant, las, zob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mož, las, zob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kmet, gospod, mož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mož, brat, zob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10.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Stavčni členi so: 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osebnik, povedkovnik, predmet, prislov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osebek, povedkovnik, predmet, prislovno določilo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osebek, povedek, predmet, prislovno določilo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osebek, povedek, predmet, prislov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11.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V četrto moško sklanjatev sodijo samostalniki moškega spola, ki: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1) imajo v im. ed. končnico -i, v rod. pa -ega 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imajo v im. ed. končnico -a, v rod. pa -e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imajo v im. ed. ničto končnico, v rod. pa -a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so kratice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E0084C" w:rsidRPr="00E0084C" w:rsidRDefault="005D7254" w:rsidP="00E0084C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12. </w:t>
      </w:r>
      <w:r w:rsidR="00E0084C"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V povedi </w:t>
      </w:r>
      <w:r w:rsidR="00E0084C" w:rsidRPr="00E0084C">
        <w:rPr>
          <w:rFonts w:ascii="Times New Roman" w:eastAsia="Times New Roman" w:hAnsi="Times New Roman" w:cs="Times New Roman"/>
          <w:i/>
          <w:sz w:val="24"/>
          <w:szCs w:val="24"/>
          <w:lang w:val="sv-SE" w:eastAsia="uk-UA"/>
        </w:rPr>
        <w:t>»Na zabavi je bilo veliko prijateljev«</w:t>
      </w:r>
      <w:r w:rsidR="00E0084C"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 je: 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osebek v rodilniku zaradi količinskega izraza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osebek v mestniku zaradi kraja dogajanja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osebek v rodilniku zaradi živosti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osebek v tožilniku zaradi živosti</w:t>
      </w:r>
    </w:p>
    <w:p w:rsidR="005D7254" w:rsidRDefault="005D7254" w:rsidP="00E00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13.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Pri samostalnikih ženskega spola se: </w:t>
      </w:r>
    </w:p>
    <w:p w:rsidR="005D7254" w:rsidRPr="005D7254" w:rsidRDefault="005D7254" w:rsidP="005D725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1) osnova prevzetih besed podaljšuje z -j 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za črkami c, j, ž, č, š črka o spremeni v e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br/>
        <w:t>3) v sklop nezvočnika in zvočnika pred m, n, l, r, v, j vrivajo polglasniki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živost izraža tako, da sta rod. in tož. enaka</w:t>
      </w:r>
    </w:p>
    <w:p w:rsid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E0084C" w:rsidRPr="00E0084C" w:rsidRDefault="005D7254" w:rsidP="00E0084C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14. </w:t>
      </w:r>
      <w:r w:rsidR="00E0084C"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Predmet v stavku podčrtamo s/z: 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dvema ravnima črtama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črtkami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vijugasto črto</w:t>
      </w:r>
    </w:p>
    <w:p w:rsidR="00E0084C" w:rsidRPr="00E0084C" w:rsidRDefault="00E0084C" w:rsidP="00E008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E0084C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lastRenderedPageBreak/>
        <w:t>4) ravno črto</w:t>
      </w:r>
    </w:p>
    <w:p w:rsidR="005D7254" w:rsidRDefault="005D7254" w:rsidP="00E00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15. 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Samostalnik </w:t>
      </w:r>
      <w:r w:rsidRPr="005D7254">
        <w:rPr>
          <w:rFonts w:ascii="Times New Roman" w:eastAsia="Times New Roman" w:hAnsi="Times New Roman" w:cs="Times New Roman"/>
          <w:i/>
          <w:sz w:val="24"/>
          <w:szCs w:val="24"/>
          <w:lang w:val="sv-SE" w:eastAsia="uk-UA"/>
        </w:rPr>
        <w:t>kri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 se sklanja: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1) kri krovi krovi kri (o) krovi (s) krvjo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2) kri kri krvi kri (o) krvi (s) krvjo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3) kri krovi krvi kri (o) krovi (s) krvjo</w:t>
      </w:r>
    </w:p>
    <w:p w:rsidR="005D7254" w:rsidRPr="005D7254" w:rsidRDefault="005D7254" w:rsidP="005D72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4) kri krvi krvi kri (o) krvi (s) krvjo</w:t>
      </w:r>
    </w:p>
    <w:p w:rsid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 xml:space="preserve">16.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sv-SE" w:eastAsia="uk-UA"/>
        </w:rPr>
        <w:t>Kdaj se začne obdobje razsvetljenstva/preporoda na Slovenskem?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1) V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drugi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polovici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18. stoletja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 V prvi polovici 18. stoletja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V drugi polovici 17. stoletja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4) V prvi polovici 17. stoletja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17.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Kakšen je naslov ene prvih Vodnikovih pesmi?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1)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Zadovoljni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Slovenec</w:t>
      </w:r>
      <w:proofErr w:type="spellEnd"/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 Zadovoljni Kranjec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Nezadovoljni Kranjec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4) Nezadovoljni Slovenec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Kdo je prvi slovenski dramatik in prvi slovenski znanstveni zgodovinar?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1)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Marko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Pohlin</w:t>
      </w:r>
      <w:proofErr w:type="spellEnd"/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 Adam Bohorič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Valentin Vodnik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4) Anton Tomaž Linhart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Kakšna je tema gledališke igre Ta veseli dan ali Matiček se ženi?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1)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Boj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socialno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podrejenega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zapeljivca</w:t>
      </w:r>
      <w:proofErr w:type="spellEnd"/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za ljubezen nadrejenega dekleta</w:t>
      </w:r>
    </w:p>
    <w:p w:rsidR="005D7254" w:rsidRPr="005D7254" w:rsidRDefault="005D7254" w:rsidP="005D725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2) Boj socialno nadrejenega zapeljivca za ljubezen podrejenega dekleta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3) Boj socialno nadrejenega zapeljivca za denar podrejenega dekleta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4) Boj socialno podrejenega zapeljivca za denar nadrejenega dekleta</w:t>
      </w:r>
    </w:p>
    <w:p w:rsidR="005D7254" w:rsidRPr="00D43336" w:rsidRDefault="005D7254" w:rsidP="005D725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20.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Kaj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predstavlja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prvi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del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pesmi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So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č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i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Simona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Gregor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č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i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č</w:t>
      </w:r>
      <w:r w:rsidRPr="005D725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a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5D7254" w:rsidRPr="00D43336" w:rsidRDefault="005D7254" w:rsidP="005D7254">
      <w:pPr>
        <w:spacing w:after="0" w:line="276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</w:pPr>
      <w:r w:rsidRPr="00D43336"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  <w:t>Krasna si, bistra hči planin,</w:t>
      </w:r>
    </w:p>
    <w:p w:rsidR="005D7254" w:rsidRPr="00D43336" w:rsidRDefault="005D7254" w:rsidP="005D7254">
      <w:pPr>
        <w:spacing w:after="0" w:line="276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</w:pPr>
      <w:r w:rsidRPr="00D43336"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  <w:t>bridka v prirodni si lepoti,</w:t>
      </w:r>
    </w:p>
    <w:p w:rsidR="005D7254" w:rsidRPr="00D43336" w:rsidRDefault="005D7254" w:rsidP="005D7254">
      <w:pPr>
        <w:spacing w:after="0" w:line="276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</w:pPr>
      <w:r w:rsidRPr="00D43336"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  <w:t>ko ti prozornih globočin</w:t>
      </w:r>
    </w:p>
    <w:p w:rsidR="005D7254" w:rsidRPr="00D43336" w:rsidRDefault="005D7254" w:rsidP="005D7254">
      <w:pPr>
        <w:spacing w:after="0" w:line="276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</w:pPr>
      <w:r w:rsidRPr="00D43336"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  <w:t>nevihte temne srd ne moti -</w:t>
      </w:r>
    </w:p>
    <w:p w:rsidR="005D7254" w:rsidRPr="00D43336" w:rsidRDefault="005D7254" w:rsidP="005D725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pl-PL" w:eastAsia="uk-UA"/>
        </w:rPr>
      </w:pPr>
      <w:r w:rsidRPr="00D43336">
        <w:rPr>
          <w:rFonts w:ascii="Times New Roman" w:eastAsia="Times New Roman" w:hAnsi="Times New Roman" w:cs="Times New Roman"/>
          <w:i/>
          <w:sz w:val="20"/>
          <w:szCs w:val="20"/>
          <w:lang w:val="pl-PL" w:eastAsia="uk-UA"/>
        </w:rPr>
        <w:t>krasna si, hči planin! /.../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SlavospevSoči, opevanjenolepoto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Očitna je velikapesnikovaskrbzaSlovence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SlavospevDravi, opevanjenolepoto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Očitna je velikapesnikovabrezbrižnost do nevarnosti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21.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Šarevčeva sliva Ivana Tavčarja sodi v cikel: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osebnoizpovednih pesmi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literarnih pisem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kratkih povesti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gazel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22.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Komu pripovedovalec iz povesti Cvetje v jeseni pripoveduje svojo ljubezensko izkušnjo?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Petim ljubljanskim gospodom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Petim ljubljanskim damam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Trem ljubljanskim gospodom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br/>
        <w:t>4) Trem ljubljanskim damam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23.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S katerimi literarnimi deli se začne obdobje slovenske moderne?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Erotika, Martin Kačur, Čaša opojnosti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Erotika, Vinjete, Čaša opojnosti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Samogovori, Vinjete, Čaša opojnosti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Erotika, Čez plan, Čaša opojnosti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24. </w:t>
      </w:r>
      <w:proofErr w:type="spellStart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Kakšne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se </w:t>
      </w:r>
      <w:proofErr w:type="spellStart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Kettejeve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prve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proofErr w:type="spellStart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pesmi</w:t>
      </w:r>
      <w:proofErr w:type="spellEnd"/>
      <w:r w:rsidRPr="00D4333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Vedre, pogosto ljubezensko hudomušne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Žalostne, pogosto ljubezensko tragične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Vedre, pogosto ljubezensko tragične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Žalostne, pogosto ljubezensko hudomušne</w:t>
      </w:r>
    </w:p>
    <w:p w:rsid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254" w:rsidRPr="00D43336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25.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Kako so oblikovane pesmi v ciklu Na molu San Carlo?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V glavnem so oblikovno tradicionalne, verzno in kitično enake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V glavnem so oblikovno svobodne, verzno in kitično enake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V glavnem so oblikovno tradicionalne, verzno in kitično različne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V glavnem so oblikovno svobodne, verzno in kitično različne</w:t>
      </w:r>
    </w:p>
    <w:p w:rsid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254" w:rsidRPr="00D43336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26.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Pri katerem pesniku moderne se je najbolj uveljavil impresionizem?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Pri Otonu Župančiču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Pri Dragotinu Ketteju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Pri Ivanju Cankarju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Pri Josipu Murnu</w:t>
      </w:r>
    </w:p>
    <w:p w:rsid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254" w:rsidRPr="00D43336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27.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Kaj je osrednji motiv kratkoprozne zbirke Moje življenje?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Nevračanje ljubezni do žene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Vračanje ljubezni materi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Nevračanje ljubezni materi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Vračanje ljubezni ženi</w:t>
      </w:r>
    </w:p>
    <w:p w:rsid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254" w:rsidRPr="00D43336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28. </w:t>
      </w: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Kaj tematizira satirična komedija Za narodov blagor?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1) Gnilo ljubljansko družbo z njenimi nepokvarjenimi nazori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2) Prijetno ljubljansko družbo z njenimi gnili nazori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3) Gnilo ljubljansko družbo z njenimi gnilimi nazori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  <w:t>4) Prijetno ljubljansko družbo z njenimi pravimi nazori</w:t>
      </w:r>
    </w:p>
    <w:p w:rsid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254" w:rsidRPr="00D43336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29. </w:t>
      </w:r>
      <w:r w:rsidRPr="00D43336">
        <w:rPr>
          <w:rFonts w:ascii="Times New Roman" w:eastAsia="Times New Roman" w:hAnsi="Times New Roman" w:cs="Times New Roman"/>
          <w:sz w:val="24"/>
          <w:szCs w:val="24"/>
          <w:lang w:eastAsia="uk-UA"/>
        </w:rPr>
        <w:t>Kaj predstavlja Kosovelov konstruktivizem v njegovem pesništvu?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eastAsia="uk-UA"/>
        </w:rPr>
        <w:t>1) Nadaljevanje in stopnjevanje njegove impresionistične poezije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eastAsia="uk-UA"/>
        </w:rPr>
        <w:t>2) Nadaljevanje in stopnjevanje njegove ekspresionistične poezije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eastAsia="uk-UA"/>
        </w:rPr>
        <w:t>3) Nadaljevanje in stopnjevanje njegove religiozne poezije</w:t>
      </w: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3336">
        <w:rPr>
          <w:rFonts w:ascii="Times New Roman" w:eastAsia="Times New Roman" w:hAnsi="Times New Roman" w:cs="Times New Roman"/>
          <w:sz w:val="24"/>
          <w:szCs w:val="24"/>
          <w:lang w:eastAsia="uk-UA"/>
        </w:rPr>
        <w:t>4) Nadaljevanje in stopnjevanje njegove proletarske poezije</w:t>
      </w:r>
    </w:p>
    <w:p w:rsid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254" w:rsidRPr="005D7254" w:rsidRDefault="005D7254" w:rsidP="005D72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30. </w:t>
      </w:r>
      <w:r w:rsidRPr="005D72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Zbirka </w:t>
      </w:r>
      <w:r w:rsidRPr="005D725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Med iskalci biserov </w:t>
      </w:r>
      <w:r w:rsidRPr="005D7254">
        <w:rPr>
          <w:rFonts w:ascii="Times New Roman" w:eastAsia="Times New Roman" w:hAnsi="Times New Roman" w:cs="Times New Roman"/>
          <w:sz w:val="24"/>
          <w:szCs w:val="24"/>
          <w:lang w:eastAsia="uk-UA"/>
        </w:rPr>
        <w:t>se začne z motom, iz katerega izvemo: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eastAsia="uk-UA"/>
        </w:rPr>
        <w:t>1) kako redki so biseri in da jih je nevarno iskati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eastAsia="uk-UA"/>
        </w:rPr>
        <w:t>2) da lahko z iskanjem biserov obogatimo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eastAsia="uk-UA"/>
        </w:rPr>
        <w:t>3) kako lepo se je potapljati v morske globine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254">
        <w:rPr>
          <w:rFonts w:ascii="Times New Roman" w:eastAsia="Times New Roman" w:hAnsi="Times New Roman" w:cs="Times New Roman"/>
          <w:sz w:val="24"/>
          <w:szCs w:val="24"/>
          <w:lang w:eastAsia="uk-UA"/>
        </w:rPr>
        <w:t>4) da lahko pod vodo srečamo morsko deklico</w:t>
      </w:r>
    </w:p>
    <w:p w:rsidR="005D7254" w:rsidRPr="005D7254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Pr="00D43336" w:rsidRDefault="005D7254" w:rsidP="005D72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uk-UA"/>
        </w:rPr>
      </w:pPr>
    </w:p>
    <w:p w:rsidR="005D7254" w:rsidRDefault="005D7254" w:rsidP="005D7254"/>
    <w:sectPr w:rsidR="005D7254" w:rsidSect="00B66A3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E8B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8370D"/>
    <w:multiLevelType w:val="hybridMultilevel"/>
    <w:tmpl w:val="5F42D7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254"/>
    <w:rsid w:val="00237336"/>
    <w:rsid w:val="005D7254"/>
    <w:rsid w:val="00B62943"/>
    <w:rsid w:val="00D43336"/>
    <w:rsid w:val="00E0084C"/>
    <w:rsid w:val="00E7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DAB"/>
  <w15:docId w15:val="{C1E60FD7-4D9E-4202-94AC-AE7A46D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36"/>
  </w:style>
  <w:style w:type="paragraph" w:styleId="1">
    <w:name w:val="heading 1"/>
    <w:basedOn w:val="a"/>
    <w:next w:val="a"/>
    <w:link w:val="10"/>
    <w:qFormat/>
    <w:rsid w:val="005D725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2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Brezseznama1">
    <w:name w:val="Brez seznama1"/>
    <w:next w:val="a2"/>
    <w:uiPriority w:val="99"/>
    <w:semiHidden/>
    <w:unhideWhenUsed/>
    <w:rsid w:val="005D7254"/>
  </w:style>
  <w:style w:type="paragraph" w:customStyle="1" w:styleId="a3">
    <w:name w:val="Абзац списка"/>
    <w:basedOn w:val="a"/>
    <w:qFormat/>
    <w:rsid w:val="005D725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4284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Lubej</dc:creator>
  <cp:keywords/>
  <dc:description/>
  <cp:lastModifiedBy>Користувач Windows</cp:lastModifiedBy>
  <cp:revision>3</cp:revision>
  <dcterms:created xsi:type="dcterms:W3CDTF">2018-03-19T12:08:00Z</dcterms:created>
  <dcterms:modified xsi:type="dcterms:W3CDTF">2018-03-19T13:17:00Z</dcterms:modified>
</cp:coreProperties>
</file>